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A94B3A"/>
          <w:sz w:val="18"/>
        </w:rPr>
        <w:t>DEMO DOCUMENT / 練習用</w:t>
      </w:r>
    </w:p>
    <w:p>
      <w:pPr>
        <w:pStyle w:val="Title"/>
      </w:pPr>
      <w:r>
        <w:t>誰が何をしているか</w:t>
      </w:r>
    </w:p>
    <w:p>
      <w:pPr>
        <w:spacing w:after="140"/>
      </w:pPr>
      <w:r>
        <w:rPr>
          <w:color w:val="5E6A73"/>
          <w:sz w:val="19"/>
        </w:rPr>
        <w:t>部署、役割、相談先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DOC-SALON-0002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株式会社ひだまりデモサロン（架空）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まず知っておくこと</w:t>
      </w:r>
    </w:p>
    <w:p>
      <w:r>
        <w:t>困った時に誰へ聞けばよいか分かるよう、役割と相談先を短くまとめています。</w:t>
      </w:r>
    </w:p>
    <w:p>
      <w:pPr>
        <w:pStyle w:val="Heading1"/>
      </w:pPr>
      <w:r>
        <w:t>この資料で使うもの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見るもの</w:t>
            </w:r>
          </w:p>
        </w:tc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書いてあること</w:t>
            </w:r>
          </w:p>
        </w:tc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人が最後に見る所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元メモ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相手が話したこと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名前・日付・数字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Excel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会社の正本データ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IDと最新版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AIの案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整理した文章や表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勝手に足した内容がないか</w:t>
            </w:r>
          </w:p>
        </w:tc>
      </w:tr>
    </w:tbl>
    <w:p>
      <w:pPr>
        <w:pStyle w:val="Heading1"/>
      </w:pPr>
      <w:r>
        <w:t>だいたいこの順で進める</w:t>
      </w:r>
    </w:p>
    <w:p>
      <w:pPr>
        <w:pStyle w:val="ListBullet"/>
      </w:pPr>
      <w:r>
        <w:t>短いTXTや雑メモは、中身をコピーしてチャットへ貼る（おすすめ）</w:t>
      </w:r>
    </w:p>
    <w:p>
      <w:pPr>
        <w:pStyle w:val="ListBullet"/>
      </w:pPr>
      <w:r>
        <w:t>PDF・Word・Excelは、ファイルをチャットへ添付する</w:t>
      </w:r>
    </w:p>
    <w:p>
      <w:pPr>
        <w:pStyle w:val="ListBullet"/>
      </w:pPr>
      <w:r>
        <w:t>一回の文章づくりはChat、実ファイルを作って何度も直す時はWorkを使う</w:t>
      </w:r>
    </w:p>
    <w:p>
      <w:pPr>
        <w:pStyle w:val="ListBullet"/>
      </w:pPr>
      <w:r>
        <w:t>Workの入力欄でも、同じように短文を貼り、書式資料を添付できる</w:t>
      </w:r>
    </w:p>
    <w:p>
      <w:pPr>
        <w:pStyle w:val="ListBullet"/>
      </w:pPr>
      <w:r>
        <w:t>読めない時は、短文を貼り直すか書式資料を添付し、AIに推測させない</w:t>
      </w:r>
    </w:p>
    <w:p>
      <w:pPr>
        <w:pStyle w:val="ListBullet"/>
      </w:pPr>
      <w:r>
        <w:t>名前、日付、金額、送信先だけは人が見る</w:t>
      </w:r>
    </w:p>
    <w:p>
      <w:pPr>
        <w:pStyle w:val="ListBullet"/>
      </w:pPr>
      <w:r>
        <w:t>完成版と、まだの所を同じフォルダへ残す</w:t>
      </w:r>
    </w:p>
    <w:p>
      <w:pPr>
        <w:pStyle w:val="Heading1"/>
      </w:pPr>
      <w:r>
        <w:t>やりがちなミス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tblHeader w:val="true"/>
        </w:trPr>
        <w:tc>
          <w:tcPr>
            <w:tcW w:type="dxa" w:w="5241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よくあること</w:t>
            </w:r>
          </w:p>
        </w:tc>
        <w:tc>
          <w:tcPr>
            <w:tcW w:type="dxa" w:w="5241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その場でこうする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AIが資料にない数字を足した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『その数字どこから？ 資料にないなら消して』と言う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説明が長すぎる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『大事な3つだけ。難しい言葉なしで』と言う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もう送ったように見える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下書き・未送信と書いて保存する</w:t>
            </w:r>
          </w:p>
        </w:tc>
      </w:tr>
    </w:tbl>
    <w:p>
      <w:pPr>
        <w:pStyle w:val="Heading1"/>
      </w:pPr>
      <w:r>
        <w:t>困ったら</w:t>
      </w:r>
    </w:p>
    <w:p>
      <w:r>
        <w:t>課題コード、使ったファイル、止まった画面の3つを藤本へ見せます。秘密や実在の個人情報は隠します。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A94B3A"/>
        <w:sz w:val="16"/>
      </w:rPr>
      <w:t>練習用・すべて架空・外部送信禁止　｜　ひだまり美容室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A94B3A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